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423"/>
      </w:tblGrid>
      <w:tr w:rsidR="00CB70C1" w:rsidRPr="00971FF9" w:rsidTr="00971FF9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971FF9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971FF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4D07B1" w:rsidRPr="00971FF9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4D07B1" w:rsidRPr="00971FF9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CB70C1" w:rsidRPr="00971FF9" w:rsidTr="00971FF9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15 червня 2016 року № 4206</w:t>
            </w:r>
          </w:p>
        </w:tc>
      </w:tr>
      <w:tr w:rsidR="00CB70C1" w:rsidRPr="00971FF9" w:rsidTr="00971FF9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CB70C1" w:rsidRPr="00971FF9" w:rsidTr="00971FF9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CB70C1" w:rsidRPr="00971FF9" w:rsidTr="00971FF9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CB70C1" w:rsidRPr="00971FF9" w:rsidTr="00971FF9">
        <w:trPr>
          <w:trHeight w:val="90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 xml:space="preserve">ХЗ xDrive20i, ХЗ xDrive20d, X3 xDrive28i, ХЗ xDrive30d, ХЗ xDrive35d, ХЗ xDrive35i, X4 М40і, X4 xDrive35i, </w:t>
            </w:r>
            <w:r w:rsidR="002E4371">
              <w:rPr>
                <w:rFonts w:eastAsia="Times New Roman"/>
                <w:sz w:val="24"/>
                <w:szCs w:val="24"/>
              </w:rPr>
              <w:br/>
            </w:r>
            <w:r w:rsidRPr="00971FF9">
              <w:rPr>
                <w:rFonts w:eastAsia="Times New Roman"/>
                <w:sz w:val="24"/>
                <w:szCs w:val="24"/>
              </w:rPr>
              <w:t>X4 xDrive28i, X4 xDrive20i, Х4 xDrive20d</w:t>
            </w:r>
          </w:p>
        </w:tc>
      </w:tr>
      <w:tr w:rsidR="00CB70C1" w:rsidRPr="00971FF9" w:rsidTr="00971FF9">
        <w:trPr>
          <w:trHeight w:val="13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1003 нових автомобілів BMW</w:t>
            </w:r>
            <w:r w:rsidR="00971FF9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 xml:space="preserve">Код згідно УКТ ЗЕД HS/HTS код: 87 03 32 19 00, </w:t>
            </w:r>
            <w:r w:rsidR="00DD4B7E">
              <w:rPr>
                <w:rFonts w:eastAsia="Times New Roman"/>
                <w:sz w:val="24"/>
                <w:szCs w:val="24"/>
              </w:rPr>
              <w:br/>
            </w:r>
            <w:r w:rsidRPr="00971FF9">
              <w:rPr>
                <w:rFonts w:eastAsia="Times New Roman"/>
                <w:sz w:val="24"/>
                <w:szCs w:val="24"/>
              </w:rPr>
              <w:t>87 03 23 19 10</w:t>
            </w:r>
          </w:p>
        </w:tc>
      </w:tr>
      <w:tr w:rsidR="00CB70C1" w:rsidRPr="00971FF9" w:rsidTr="00971FF9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CB70C1" w:rsidRPr="00971FF9" w:rsidTr="00971FF9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971FF9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971FF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71FF9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971FF9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CB70C1" w:rsidRPr="00971FF9" w:rsidTr="00971FF9">
        <w:trPr>
          <w:trHeight w:val="10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971FF9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4D07B1" w:rsidRPr="00971FF9">
              <w:rPr>
                <w:rFonts w:eastAsia="Times New Roman"/>
                <w:sz w:val="24"/>
                <w:szCs w:val="24"/>
              </w:rPr>
              <w:t>тановить ризик</w:t>
            </w:r>
            <w:r w:rsidRPr="00971FF9">
              <w:rPr>
                <w:rFonts w:eastAsia="Times New Roman"/>
                <w:sz w:val="24"/>
                <w:szCs w:val="24"/>
              </w:rPr>
              <w:t>.</w:t>
            </w:r>
          </w:p>
          <w:p w:rsidR="00CB70C1" w:rsidRPr="00971FF9" w:rsidRDefault="00971FF9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В</w:t>
            </w:r>
            <w:proofErr w:type="spellStart"/>
            <w:r w:rsidR="004D07B1" w:rsidRPr="00971FF9">
              <w:rPr>
                <w:rFonts w:eastAsia="Times New Roman"/>
                <w:sz w:val="24"/>
                <w:szCs w:val="24"/>
              </w:rPr>
              <w:t>иявлено</w:t>
            </w:r>
            <w:proofErr w:type="spellEnd"/>
            <w:r w:rsidR="004D07B1" w:rsidRPr="00971FF9">
              <w:rPr>
                <w:rFonts w:eastAsia="Times New Roman"/>
                <w:sz w:val="24"/>
                <w:szCs w:val="24"/>
              </w:rPr>
              <w:t>, що в окремих автомобілях система кріплення ISOFIX може не мати необхідної міцності. Одна зі скоб ISOFIX може від'єднатися через згинання при навантаженні. Надійність кріплення дитячого сидіння другою скобою ISOFIX не гарантовано</w:t>
            </w:r>
          </w:p>
        </w:tc>
      </w:tr>
      <w:tr w:rsidR="00CB70C1" w:rsidRPr="00971FF9" w:rsidTr="00971FF9">
        <w:trPr>
          <w:trHeight w:val="5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971FF9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4D07B1" w:rsidRPr="00971FF9">
              <w:rPr>
                <w:rFonts w:eastAsia="Times New Roman"/>
                <w:sz w:val="24"/>
                <w:szCs w:val="24"/>
              </w:rPr>
              <w:t>екомендація</w:t>
            </w:r>
            <w:r w:rsidRPr="00971FF9">
              <w:rPr>
                <w:rFonts w:eastAsia="Times New Roman"/>
                <w:sz w:val="24"/>
                <w:szCs w:val="24"/>
              </w:rPr>
              <w:t>:</w:t>
            </w:r>
            <w:r w:rsidR="004D07B1" w:rsidRPr="00971FF9">
              <w:rPr>
                <w:rFonts w:eastAsia="Times New Roman"/>
                <w:sz w:val="24"/>
                <w:szCs w:val="24"/>
              </w:rPr>
              <w:t xml:space="preserve"> посилити систему кріплення ISOFIX;</w:t>
            </w:r>
          </w:p>
          <w:p w:rsidR="00CB70C1" w:rsidRPr="00971FF9" w:rsidRDefault="004D07B1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повідомлення дилерів;</w:t>
            </w:r>
          </w:p>
          <w:p w:rsidR="00CB70C1" w:rsidRPr="00971FF9" w:rsidRDefault="004D07B1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запрошення споживачів</w:t>
            </w:r>
            <w:r w:rsidR="00971FF9">
              <w:rPr>
                <w:rFonts w:eastAsia="Times New Roman"/>
                <w:sz w:val="24"/>
                <w:szCs w:val="24"/>
              </w:rPr>
              <w:t xml:space="preserve"> для проведення технічної акції</w:t>
            </w:r>
          </w:p>
        </w:tc>
      </w:tr>
      <w:tr w:rsidR="00CB70C1" w:rsidRPr="00971FF9" w:rsidTr="00971FF9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71FF9" w:rsidRDefault="004D07B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0C1" w:rsidRPr="009B4ADE" w:rsidRDefault="004D07B1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Початок: червень 2016 року</w:t>
            </w:r>
            <w:r w:rsidR="009B4ADE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CB70C1" w:rsidRPr="00971FF9" w:rsidRDefault="004D07B1" w:rsidP="00971FF9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FF9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CB70C1" w:rsidRDefault="00CB70C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CB70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70C1"/>
    <w:rsid w:val="002E4371"/>
    <w:rsid w:val="004D07B1"/>
    <w:rsid w:val="00971FF9"/>
    <w:rsid w:val="009B4ADE"/>
    <w:rsid w:val="00CB70C1"/>
    <w:rsid w:val="00D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81A"/>
  <w15:docId w15:val="{F8AFE58C-3EFD-4AD4-83FB-C62E27E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6</cp:revision>
  <dcterms:created xsi:type="dcterms:W3CDTF">2019-05-23T11:56:00Z</dcterms:created>
  <dcterms:modified xsi:type="dcterms:W3CDTF">2019-05-23T11:58:00Z</dcterms:modified>
</cp:coreProperties>
</file>