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564"/>
      </w:tblGrid>
      <w:tr w:rsidR="00AF44B5" w:rsidRPr="00FB5A16" w:rsidTr="00FB5A16">
        <w:trPr>
          <w:trHeight w:val="306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  <w:lang w:val="en-US"/>
              </w:rPr>
              <w:t>C</w:t>
            </w:r>
            <w:proofErr w:type="spellStart"/>
            <w:r w:rsidRPr="00BE2882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Pr="00BE2882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AF44B5" w:rsidRPr="00FB5A16" w:rsidTr="00FB5A1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16 січня 2017 року № 973</w:t>
            </w:r>
          </w:p>
        </w:tc>
      </w:tr>
      <w:tr w:rsidR="00AF44B5" w:rsidRPr="00FB5A16" w:rsidTr="00BE2882">
        <w:trPr>
          <w:trHeight w:val="33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AF44B5" w:rsidRPr="00FB5A16" w:rsidTr="00BE2882">
        <w:trPr>
          <w:trHeight w:val="338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AF44B5" w:rsidRPr="00FB5A16" w:rsidTr="00BE2882">
        <w:trPr>
          <w:trHeight w:val="307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AF44B5" w:rsidRPr="00FB5A16" w:rsidTr="0001281E">
        <w:trPr>
          <w:trHeight w:val="3701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6"/>
              <w:tblpPr w:leftFromText="180" w:rightFromText="180" w:horzAnchor="margin" w:tblpY="225"/>
              <w:tblOverlap w:val="never"/>
              <w:tblW w:w="617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40"/>
              <w:gridCol w:w="1276"/>
              <w:gridCol w:w="1842"/>
              <w:gridCol w:w="1418"/>
            </w:tblGrid>
            <w:tr w:rsidR="00AF44B5" w:rsidRPr="00FB5A16" w:rsidTr="0001281E">
              <w:trPr>
                <w:trHeight w:val="420"/>
              </w:trPr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Модель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VIN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  <w:lang w:val="uk-UA"/>
                    </w:rPr>
                    <w:t>О</w:t>
                  </w:r>
                  <w:r w:rsidRPr="00BE2882">
                    <w:rPr>
                      <w:rFonts w:eastAsia="Times New Roman"/>
                      <w:sz w:val="24"/>
                      <w:szCs w:val="24"/>
                    </w:rPr>
                    <w:t>б’єм двигуна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Т</w:t>
                  </w:r>
                  <w:proofErr w:type="spellStart"/>
                  <w:r w:rsidRPr="00BE2882">
                    <w:rPr>
                      <w:rFonts w:eastAsia="Times New Roman"/>
                      <w:sz w:val="24"/>
                      <w:szCs w:val="24"/>
                      <w:lang w:val="uk-UA"/>
                    </w:rPr>
                    <w:t>ип</w:t>
                  </w:r>
                  <w:proofErr w:type="spellEnd"/>
                  <w:r w:rsidRPr="00BE2882">
                    <w:rPr>
                      <w:rFonts w:eastAsia="Times New Roman"/>
                      <w:sz w:val="24"/>
                      <w:szCs w:val="24"/>
                    </w:rPr>
                    <w:t xml:space="preserve"> пального</w:t>
                  </w:r>
                </w:p>
              </w:tc>
            </w:tr>
            <w:tr w:rsidR="00AF44B5" w:rsidRPr="00FB5A16" w:rsidTr="0001281E">
              <w:trPr>
                <w:trHeight w:val="480"/>
              </w:trPr>
              <w:tc>
                <w:tcPr>
                  <w:tcW w:w="16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 xml:space="preserve">730d </w:t>
                  </w:r>
                  <w:proofErr w:type="spellStart"/>
                  <w:r w:rsidRPr="00BE2882">
                    <w:rPr>
                      <w:rFonts w:eastAsia="Times New Roman"/>
                      <w:sz w:val="24"/>
                      <w:szCs w:val="24"/>
                    </w:rPr>
                    <w:t>xDrive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ind w:left="140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GD99194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2993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дизель</w:t>
                  </w:r>
                </w:p>
              </w:tc>
            </w:tr>
            <w:tr w:rsidR="00AF44B5" w:rsidRPr="00FB5A16" w:rsidTr="0001281E">
              <w:trPr>
                <w:trHeight w:val="460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 xml:space="preserve">730Ld </w:t>
                  </w:r>
                  <w:proofErr w:type="spellStart"/>
                  <w:r w:rsidRPr="00BE2882">
                    <w:rPr>
                      <w:rFonts w:eastAsia="Times New Roman"/>
                      <w:sz w:val="24"/>
                      <w:szCs w:val="24"/>
                    </w:rPr>
                    <w:t>xDrive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ind w:left="140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G509547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2993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дизель</w:t>
                  </w:r>
                </w:p>
              </w:tc>
            </w:tr>
            <w:tr w:rsidR="00AF44B5" w:rsidRPr="00FB5A16" w:rsidTr="0001281E">
              <w:trPr>
                <w:trHeight w:val="360"/>
              </w:trPr>
              <w:tc>
                <w:tcPr>
                  <w:tcW w:w="16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730Ld</w:t>
                  </w:r>
                  <w:r w:rsidRPr="00BE2882">
                    <w:rPr>
                      <w:rFonts w:eastAsia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BE2882">
                    <w:rPr>
                      <w:rFonts w:eastAsia="Times New Roman"/>
                      <w:sz w:val="24"/>
                      <w:szCs w:val="24"/>
                    </w:rPr>
                    <w:t>xDrive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ind w:left="140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GE12999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2993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дизель</w:t>
                  </w:r>
                </w:p>
              </w:tc>
            </w:tr>
            <w:tr w:rsidR="00AF44B5" w:rsidRPr="00FB5A16" w:rsidTr="0001281E">
              <w:trPr>
                <w:trHeight w:val="360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 xml:space="preserve">730d </w:t>
                  </w:r>
                  <w:proofErr w:type="spellStart"/>
                  <w:r w:rsidRPr="00BE2882">
                    <w:rPr>
                      <w:rFonts w:eastAsia="Times New Roman"/>
                      <w:sz w:val="24"/>
                      <w:szCs w:val="24"/>
                    </w:rPr>
                    <w:t>xDrive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ind w:left="140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G525617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2993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center"/>
                </w:tcPr>
                <w:p w:rsidR="00AF44B5" w:rsidRPr="00BE2882" w:rsidRDefault="007A7BC7" w:rsidP="007A7BC7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E2882">
                    <w:rPr>
                      <w:rFonts w:eastAsia="Times New Roman"/>
                      <w:sz w:val="24"/>
                      <w:szCs w:val="24"/>
                    </w:rPr>
                    <w:t>дизель</w:t>
                  </w:r>
                </w:p>
              </w:tc>
            </w:tr>
          </w:tbl>
          <w:p w:rsidR="00AF44B5" w:rsidRPr="00FB5A16" w:rsidRDefault="00AF44B5">
            <w:pPr>
              <w:spacing w:line="240" w:lineRule="auto"/>
              <w:rPr>
                <w:rFonts w:eastAsia="Times New Roman"/>
              </w:rPr>
            </w:pPr>
          </w:p>
        </w:tc>
      </w:tr>
      <w:tr w:rsidR="00AF44B5" w:rsidRPr="00FB5A16" w:rsidTr="00FB5A16">
        <w:trPr>
          <w:trHeight w:val="13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5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01281E" w:rsidRDefault="007A7BC7">
            <w:pPr>
              <w:spacing w:after="12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38 нових автомобілів BMW</w:t>
            </w:r>
            <w:r w:rsidR="0001281E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Код згідно УКТ ЗЕД HS/HTS код: 87 03 33 19 00, 87 03 33 19 00,</w:t>
            </w:r>
            <w:r w:rsidR="0001281E">
              <w:rPr>
                <w:rFonts w:eastAsia="Times New Roman"/>
                <w:sz w:val="24"/>
                <w:szCs w:val="24"/>
              </w:rPr>
              <w:t xml:space="preserve"> 87 03 33 19 00, 87 03 33 19 00</w:t>
            </w:r>
          </w:p>
        </w:tc>
      </w:tr>
      <w:tr w:rsidR="00AF44B5" w:rsidRPr="00FB5A16" w:rsidTr="00FB5A1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AF44B5" w:rsidRPr="00FB5A16" w:rsidTr="00FB5A1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BE2882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BE288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BE2882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BE2882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AF44B5" w:rsidRPr="00FB5A16" w:rsidTr="007A7BC7">
        <w:trPr>
          <w:trHeight w:val="672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 w:rsidP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Pr="00BE2882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Pr="00BE2882">
              <w:rPr>
                <w:rFonts w:eastAsia="Times New Roman"/>
                <w:sz w:val="24"/>
                <w:szCs w:val="24"/>
              </w:rPr>
              <w:t xml:space="preserve"> ризик</w:t>
            </w:r>
            <w:r w:rsidRPr="00BE288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E2882">
              <w:rPr>
                <w:rFonts w:eastAsia="Times New Roman"/>
                <w:sz w:val="24"/>
                <w:szCs w:val="24"/>
              </w:rPr>
              <w:t>технічної акції 0065900200 (замінити блок управління системою НПБ)</w:t>
            </w:r>
          </w:p>
        </w:tc>
      </w:tr>
      <w:tr w:rsidR="00AF44B5" w:rsidRPr="00FB5A16" w:rsidTr="00FB5A16">
        <w:trPr>
          <w:trHeight w:val="5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  <w:lang w:val="uk-UA"/>
              </w:rPr>
              <w:t>З</w:t>
            </w:r>
            <w:proofErr w:type="spellStart"/>
            <w:r w:rsidRPr="00BE2882">
              <w:rPr>
                <w:rFonts w:eastAsia="Times New Roman"/>
                <w:sz w:val="24"/>
                <w:szCs w:val="24"/>
              </w:rPr>
              <w:t>дійснення</w:t>
            </w:r>
            <w:proofErr w:type="spellEnd"/>
            <w:r w:rsidRPr="00BE2882">
              <w:rPr>
                <w:rFonts w:eastAsia="Times New Roman"/>
                <w:sz w:val="24"/>
                <w:szCs w:val="24"/>
              </w:rPr>
              <w:t xml:space="preserve"> заміни блоку управління системою НПБ;</w:t>
            </w:r>
          </w:p>
          <w:p w:rsidR="00AF44B5" w:rsidRPr="0001281E" w:rsidRDefault="007A7BC7" w:rsidP="0001281E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BE2882">
              <w:rPr>
                <w:rFonts w:eastAsia="Times New Roman"/>
                <w:sz w:val="24"/>
                <w:szCs w:val="24"/>
              </w:rPr>
              <w:t xml:space="preserve">повідомлення </w:t>
            </w:r>
            <w:r w:rsidR="0001281E">
              <w:rPr>
                <w:rFonts w:eastAsia="Times New Roman"/>
                <w:sz w:val="24"/>
                <w:szCs w:val="24"/>
              </w:rPr>
              <w:t xml:space="preserve">споживачів щодо технічної </w:t>
            </w:r>
            <w:proofErr w:type="spellStart"/>
            <w:r w:rsidR="0001281E">
              <w:rPr>
                <w:rFonts w:eastAsia="Times New Roman"/>
                <w:sz w:val="24"/>
                <w:szCs w:val="24"/>
              </w:rPr>
              <w:t>акці</w:t>
            </w:r>
            <w:proofErr w:type="spellEnd"/>
            <w:r w:rsidR="0001281E">
              <w:rPr>
                <w:rFonts w:eastAsia="Times New Roman"/>
                <w:sz w:val="24"/>
                <w:szCs w:val="24"/>
                <w:lang w:val="uk-UA"/>
              </w:rPr>
              <w:t>ї</w:t>
            </w:r>
          </w:p>
        </w:tc>
      </w:tr>
      <w:tr w:rsidR="00AF44B5" w:rsidRPr="00FB5A16" w:rsidTr="00FB5A16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BE2882" w:rsidRDefault="007A7B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4B5" w:rsidRPr="0001281E" w:rsidRDefault="007A7BC7" w:rsidP="0001281E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Початок: квітень 2016 року</w:t>
            </w:r>
            <w:r w:rsidR="0001281E" w:rsidRPr="0001281E">
              <w:rPr>
                <w:rFonts w:eastAsia="Times New Roman"/>
                <w:sz w:val="24"/>
                <w:szCs w:val="24"/>
              </w:rPr>
              <w:t>.</w:t>
            </w:r>
          </w:p>
          <w:p w:rsidR="00AF44B5" w:rsidRPr="00BE2882" w:rsidRDefault="007A7BC7" w:rsidP="0001281E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BE2882">
              <w:rPr>
                <w:rFonts w:eastAsia="Times New Roman"/>
                <w:sz w:val="24"/>
                <w:szCs w:val="24"/>
              </w:rPr>
              <w:t>До остаточної заміни</w:t>
            </w:r>
            <w:bookmarkStart w:id="0" w:name="_GoBack"/>
            <w:bookmarkEnd w:id="0"/>
          </w:p>
        </w:tc>
      </w:tr>
    </w:tbl>
    <w:p w:rsidR="00AF44B5" w:rsidRPr="00FB5A16" w:rsidRDefault="00AF44B5">
      <w:pPr>
        <w:spacing w:line="240" w:lineRule="auto"/>
        <w:rPr>
          <w:rFonts w:eastAsia="Times New Roman"/>
        </w:rPr>
      </w:pPr>
    </w:p>
    <w:sectPr w:rsidR="00AF44B5" w:rsidRPr="00FB5A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F44B5"/>
    <w:rsid w:val="0001281E"/>
    <w:rsid w:val="007A7BC7"/>
    <w:rsid w:val="00AF44B5"/>
    <w:rsid w:val="00BE2882"/>
    <w:rsid w:val="00F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678E"/>
  <w15:docId w15:val="{351DC879-518D-4862-8F73-039D49E1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5</cp:revision>
  <dcterms:created xsi:type="dcterms:W3CDTF">2019-05-23T08:10:00Z</dcterms:created>
  <dcterms:modified xsi:type="dcterms:W3CDTF">2019-05-23T10:01:00Z</dcterms:modified>
</cp:coreProperties>
</file>