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706"/>
      </w:tblGrid>
      <w:tr w:rsidR="008C76F0" w:rsidRPr="00222ADA" w:rsidTr="00222ADA">
        <w:trPr>
          <w:trHeight w:val="306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22A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293AF5" w:rsidRPr="00222ADA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293AF5" w:rsidRPr="00222ADA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8C76F0" w:rsidRPr="00222ADA" w:rsidTr="00222ADA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16 січня 2017 року № 978</w:t>
            </w:r>
          </w:p>
        </w:tc>
      </w:tr>
      <w:tr w:rsidR="008C76F0" w:rsidRPr="00222ADA" w:rsidTr="00222ADA">
        <w:trPr>
          <w:trHeight w:val="31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8C76F0" w:rsidRPr="00222ADA" w:rsidTr="00C946D2">
        <w:trPr>
          <w:trHeight w:val="36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8C76F0" w:rsidRPr="00222ADA" w:rsidTr="00222ADA">
        <w:trPr>
          <w:trHeight w:val="26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8C76F0" w:rsidRPr="00222ADA" w:rsidTr="00C946D2">
        <w:trPr>
          <w:trHeight w:val="328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6"/>
              <w:tblW w:w="631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40"/>
              <w:gridCol w:w="1417"/>
              <w:gridCol w:w="1560"/>
              <w:gridCol w:w="1701"/>
            </w:tblGrid>
            <w:tr w:rsidR="008C76F0" w:rsidRPr="00222ADA" w:rsidTr="005647A9">
              <w:trPr>
                <w:trHeight w:val="42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Модель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Об’єм двигуна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5647A9" w:rsidP="005647A9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Тип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="00293AF5" w:rsidRPr="00222ADA">
                    <w:rPr>
                      <w:rFonts w:eastAsia="Times New Roman"/>
                      <w:sz w:val="24"/>
                      <w:szCs w:val="24"/>
                    </w:rPr>
                    <w:t>пального</w:t>
                  </w:r>
                </w:p>
              </w:tc>
            </w:tr>
            <w:tr w:rsidR="008C76F0" w:rsidRPr="00222ADA" w:rsidTr="005647A9">
              <w:trPr>
                <w:trHeight w:val="48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520і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G369110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2,0 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бензин</w:t>
                  </w:r>
                </w:p>
              </w:tc>
            </w:tr>
            <w:tr w:rsidR="008C76F0" w:rsidRPr="00222ADA" w:rsidTr="005647A9">
              <w:trPr>
                <w:trHeight w:val="46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520і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G369106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2,0 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бензин</w:t>
                  </w:r>
                </w:p>
              </w:tc>
            </w:tr>
            <w:tr w:rsidR="008C76F0" w:rsidRPr="00222ADA" w:rsidTr="005647A9">
              <w:trPr>
                <w:trHeight w:val="36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520і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G369111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2,0 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бензин</w:t>
                  </w:r>
                </w:p>
              </w:tc>
            </w:tr>
            <w:tr w:rsidR="008C76F0" w:rsidRPr="00222ADA" w:rsidTr="005647A9">
              <w:trPr>
                <w:trHeight w:val="360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8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520i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14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G369107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6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22ADA">
                    <w:rPr>
                      <w:rFonts w:eastAsia="Times New Roman"/>
                      <w:sz w:val="24"/>
                      <w:szCs w:val="24"/>
                    </w:rPr>
                    <w:t>2,0 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8C76F0" w:rsidRPr="00222ADA" w:rsidRDefault="00293AF5" w:rsidP="00222ADA">
                  <w:pPr>
                    <w:spacing w:line="240" w:lineRule="auto"/>
                    <w:ind w:left="22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22ADA">
                    <w:rPr>
                      <w:rFonts w:eastAsia="Times New Roman"/>
                      <w:sz w:val="24"/>
                      <w:szCs w:val="24"/>
                    </w:rPr>
                    <w:t>бензин</w:t>
                  </w:r>
                </w:p>
              </w:tc>
            </w:tr>
          </w:tbl>
          <w:p w:rsidR="008C76F0" w:rsidRPr="00222ADA" w:rsidRDefault="008C76F0">
            <w:pPr>
              <w:spacing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</w:tr>
      <w:tr w:rsidR="008C76F0" w:rsidRPr="00222ADA" w:rsidTr="00222ADA">
        <w:trPr>
          <w:trHeight w:val="123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5647A9" w:rsidRDefault="00293AF5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ТОВ «АВТ Баварія» введено в о</w:t>
            </w:r>
            <w:r w:rsidR="005647A9">
              <w:rPr>
                <w:rFonts w:eastAsia="Times New Roman"/>
                <w:sz w:val="24"/>
                <w:szCs w:val="24"/>
              </w:rPr>
              <w:t>біг на території України 4 нові автомобілі</w:t>
            </w:r>
            <w:r w:rsidRPr="00222ADA">
              <w:rPr>
                <w:rFonts w:eastAsia="Times New Roman"/>
                <w:sz w:val="24"/>
                <w:szCs w:val="24"/>
              </w:rPr>
              <w:t xml:space="preserve"> BMW</w:t>
            </w:r>
            <w:r w:rsidR="005647A9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8C76F0" w:rsidRPr="00222ADA" w:rsidRDefault="00293AF5" w:rsidP="00222A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Код згідно УКТ ЗЕД HS/HTS код: 8703 23 19 10, 8703 23 19 10, 870323 19 10, 8703231910</w:t>
            </w:r>
          </w:p>
        </w:tc>
      </w:tr>
      <w:tr w:rsidR="008C76F0" w:rsidRPr="00222ADA" w:rsidTr="00222ADA">
        <w:trPr>
          <w:trHeight w:val="362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8C76F0" w:rsidRPr="00222ADA" w:rsidTr="00222ADA">
        <w:trPr>
          <w:trHeight w:val="498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222ADA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222AD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22ADA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222ADA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8C76F0" w:rsidRPr="00222ADA" w:rsidTr="00C946D2">
        <w:trPr>
          <w:trHeight w:val="1928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5647A9" w:rsidRDefault="00222ADA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647A9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="00293AF5" w:rsidRPr="00222ADA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293AF5" w:rsidRPr="00222ADA">
              <w:rPr>
                <w:rFonts w:eastAsia="Times New Roman"/>
                <w:sz w:val="24"/>
                <w:szCs w:val="24"/>
              </w:rPr>
              <w:t xml:space="preserve"> ризик</w:t>
            </w:r>
            <w:r w:rsidR="005647A9" w:rsidRPr="005647A9">
              <w:rPr>
                <w:rFonts w:eastAsia="Times New Roman"/>
                <w:sz w:val="24"/>
                <w:szCs w:val="24"/>
              </w:rPr>
              <w:t>.</w:t>
            </w:r>
          </w:p>
          <w:p w:rsidR="008C76F0" w:rsidRPr="00222ADA" w:rsidRDefault="005647A9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</w:t>
            </w:r>
            <w:proofErr w:type="spellStart"/>
            <w:r w:rsidR="00293AF5" w:rsidRPr="00222ADA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293AF5" w:rsidRPr="00222ADA">
              <w:rPr>
                <w:rFonts w:eastAsia="Times New Roman"/>
                <w:sz w:val="24"/>
                <w:szCs w:val="24"/>
              </w:rPr>
              <w:t xml:space="preserve">, що виготовлені </w:t>
            </w:r>
            <w:proofErr w:type="spellStart"/>
            <w:r w:rsidR="00293AF5" w:rsidRPr="00222ADA">
              <w:rPr>
                <w:rFonts w:eastAsia="Times New Roman"/>
                <w:sz w:val="24"/>
                <w:szCs w:val="24"/>
              </w:rPr>
              <w:t>пиропатрони</w:t>
            </w:r>
            <w:proofErr w:type="spellEnd"/>
            <w:r w:rsidR="00293AF5" w:rsidRPr="00222ADA">
              <w:rPr>
                <w:rFonts w:eastAsia="Times New Roman"/>
                <w:sz w:val="24"/>
                <w:szCs w:val="24"/>
              </w:rPr>
              <w:t xml:space="preserve"> деяких модулів надувних подушок безпеки, можливо, не відповідають специфікаціям. Через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це </w:t>
            </w:r>
            <w:r w:rsidR="00293AF5" w:rsidRPr="00222ADA">
              <w:rPr>
                <w:rFonts w:eastAsia="Times New Roman"/>
                <w:sz w:val="24"/>
                <w:szCs w:val="24"/>
              </w:rPr>
              <w:t>надувна подушка безпеки не сп</w:t>
            </w:r>
            <w:r>
              <w:rPr>
                <w:rFonts w:eastAsia="Times New Roman"/>
                <w:sz w:val="24"/>
                <w:szCs w:val="24"/>
              </w:rPr>
              <w:t>рацьовує в аварійній ситуації. В</w:t>
            </w:r>
            <w:r w:rsidR="00293AF5" w:rsidRPr="00222ADA">
              <w:rPr>
                <w:rFonts w:eastAsia="Times New Roman"/>
                <w:sz w:val="24"/>
                <w:szCs w:val="24"/>
              </w:rPr>
              <w:t>ведено в о</w:t>
            </w:r>
            <w:r>
              <w:rPr>
                <w:rFonts w:eastAsia="Times New Roman"/>
                <w:sz w:val="24"/>
                <w:szCs w:val="24"/>
              </w:rPr>
              <w:t>біг на території України 4 нові автомобілі</w:t>
            </w:r>
            <w:r w:rsidR="00293AF5" w:rsidRPr="00222ADA">
              <w:rPr>
                <w:rFonts w:eastAsia="Times New Roman"/>
                <w:sz w:val="24"/>
                <w:szCs w:val="24"/>
              </w:rPr>
              <w:t xml:space="preserve"> BMW,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в </w:t>
            </w:r>
            <w:r w:rsidR="00293AF5" w:rsidRPr="00222ADA">
              <w:rPr>
                <w:rFonts w:eastAsia="Times New Roman"/>
                <w:sz w:val="24"/>
                <w:szCs w:val="24"/>
              </w:rPr>
              <w:t>яких може</w:t>
            </w:r>
            <w:r w:rsidR="00222ADA">
              <w:rPr>
                <w:rFonts w:eastAsia="Times New Roman"/>
                <w:sz w:val="24"/>
                <w:szCs w:val="24"/>
              </w:rPr>
              <w:t xml:space="preserve"> міститись вищевказаний недолік</w:t>
            </w:r>
          </w:p>
        </w:tc>
      </w:tr>
      <w:tr w:rsidR="00222ADA" w:rsidRPr="00222ADA" w:rsidTr="00C946D2">
        <w:trPr>
          <w:trHeight w:val="1013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ADA" w:rsidRPr="00222ADA" w:rsidRDefault="00222AD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7A9" w:rsidRDefault="005647A9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647A9">
              <w:rPr>
                <w:rFonts w:eastAsia="Times New Roman"/>
                <w:sz w:val="24"/>
                <w:szCs w:val="24"/>
              </w:rPr>
              <w:t>З</w:t>
            </w:r>
            <w:proofErr w:type="spellStart"/>
            <w:r w:rsidR="00222ADA" w:rsidRPr="00222ADA">
              <w:rPr>
                <w:rFonts w:eastAsia="Times New Roman"/>
                <w:sz w:val="24"/>
                <w:szCs w:val="24"/>
              </w:rPr>
              <w:t>дійснення</w:t>
            </w:r>
            <w:proofErr w:type="spellEnd"/>
            <w:r w:rsidR="00222ADA" w:rsidRPr="00222ADA">
              <w:rPr>
                <w:rFonts w:eastAsia="Times New Roman"/>
                <w:sz w:val="24"/>
                <w:szCs w:val="24"/>
              </w:rPr>
              <w:t xml:space="preserve"> заміни відповідних мо</w:t>
            </w:r>
            <w:r>
              <w:rPr>
                <w:rFonts w:eastAsia="Times New Roman"/>
                <w:sz w:val="24"/>
                <w:szCs w:val="24"/>
              </w:rPr>
              <w:t>дулів надувних подушок безпеки;</w:t>
            </w:r>
          </w:p>
          <w:p w:rsidR="00222ADA" w:rsidRDefault="00222ADA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222ADA">
              <w:rPr>
                <w:rFonts w:eastAsia="Times New Roman"/>
                <w:sz w:val="24"/>
                <w:szCs w:val="24"/>
              </w:rPr>
              <w:t xml:space="preserve">повідомлення </w:t>
            </w:r>
            <w:r>
              <w:rPr>
                <w:rFonts w:eastAsia="Times New Roman"/>
                <w:sz w:val="24"/>
                <w:szCs w:val="24"/>
              </w:rPr>
              <w:t>споживачів щодо технічної акції</w:t>
            </w:r>
          </w:p>
        </w:tc>
      </w:tr>
      <w:tr w:rsidR="008C76F0" w:rsidRPr="00222ADA" w:rsidTr="00C946D2">
        <w:trPr>
          <w:trHeight w:val="406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222ADA" w:rsidRDefault="00293AF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6F0" w:rsidRPr="005647A9" w:rsidRDefault="00293AF5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Початок: січень 2017 року</w:t>
            </w:r>
            <w:r w:rsidR="005647A9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8C76F0" w:rsidRPr="00222ADA" w:rsidRDefault="00293AF5" w:rsidP="005647A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22ADA">
              <w:rPr>
                <w:rFonts w:eastAsia="Times New Roman"/>
                <w:sz w:val="24"/>
                <w:szCs w:val="24"/>
              </w:rPr>
              <w:t>До остаточної заміни</w:t>
            </w:r>
          </w:p>
        </w:tc>
      </w:tr>
    </w:tbl>
    <w:p w:rsidR="008C76F0" w:rsidRPr="00222ADA" w:rsidRDefault="008C76F0">
      <w:pPr>
        <w:jc w:val="both"/>
        <w:rPr>
          <w:rFonts w:eastAsia="Times New Roman"/>
          <w:sz w:val="24"/>
          <w:szCs w:val="24"/>
        </w:rPr>
      </w:pPr>
    </w:p>
    <w:sectPr w:rsidR="008C76F0" w:rsidRPr="00222A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76F0"/>
    <w:rsid w:val="00222ADA"/>
    <w:rsid w:val="00293AF5"/>
    <w:rsid w:val="005647A9"/>
    <w:rsid w:val="008111AA"/>
    <w:rsid w:val="008C76F0"/>
    <w:rsid w:val="00C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BA2E"/>
  <w15:docId w15:val="{751D8783-A309-4F3E-8F0C-348BA62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6</cp:revision>
  <dcterms:created xsi:type="dcterms:W3CDTF">2019-05-23T08:20:00Z</dcterms:created>
  <dcterms:modified xsi:type="dcterms:W3CDTF">2019-05-23T11:37:00Z</dcterms:modified>
</cp:coreProperties>
</file>